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0D72" w14:textId="77777777" w:rsidR="00A80D9D" w:rsidRPr="00A80D9D" w:rsidRDefault="00A80D9D" w:rsidP="00A80D9D">
      <w:pPr>
        <w:spacing w:after="12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pict w14:anchorId="01BF8866">
          <v:rect id="_x0000_i1025" style="width:0;height:1.5pt" o:hralign="center" o:hrstd="t" o:hrnoshade="t" o:hr="t" fillcolor="#1b1c1d" stroked="f"/>
        </w:pict>
      </w:r>
    </w:p>
    <w:p w14:paraId="628F9E49" w14:textId="77777777" w:rsidR="00A80D9D" w:rsidRPr="00A80D9D" w:rsidRDefault="00A80D9D" w:rsidP="00A80D9D">
      <w:pPr>
        <w:spacing w:after="0" w:line="240" w:lineRule="auto"/>
        <w:outlineLvl w:val="2"/>
        <w:rPr>
          <w:rFonts w:ascii="Agency FB" w:eastAsia="Times New Roman" w:hAnsi="Agency FB" w:cs="Arial"/>
          <w:b/>
          <w:bCs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Sponsor Our Efforts to Cure Sickle Cell Disease</w:t>
      </w:r>
    </w:p>
    <w:p w14:paraId="3AB8487C" w14:textId="77777777" w:rsidR="00A80D9D" w:rsidRPr="00A80D9D" w:rsidRDefault="00A80D9D" w:rsidP="00A80D9D">
      <w:pPr>
        <w:spacing w:after="24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Sickle cell disease is a painful and debilitating blood disorder that affects millions of people worldwide. We are dedicated to supporting the research and community initiatives that bring us closer to a cure. By sponsoring our efforts, you're not just supporting a cause; you're providing hope, relief, and vital resources to those affected. Your contribution also helps us </w:t>
      </w:r>
      <w:proofErr w:type="gramStart"/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>bring</w:t>
      </w:r>
      <w:proofErr w:type="gramEnd"/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a great source of entertainment and community distraction to our supporters, making a powerful impact while creating a positive and memorable experience.</w:t>
      </w:r>
    </w:p>
    <w:p w14:paraId="4AC1A173" w14:textId="77777777" w:rsidR="00A80D9D" w:rsidRPr="00A80D9D" w:rsidRDefault="00A80D9D" w:rsidP="00A80D9D">
      <w:pPr>
        <w:spacing w:after="12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pict w14:anchorId="2BE05938">
          <v:rect id="_x0000_i1026" style="width:0;height:1.5pt" o:hralign="center" o:hrstd="t" o:hrnoshade="t" o:hr="t" fillcolor="#1b1c1d" stroked="f"/>
        </w:pict>
      </w:r>
    </w:p>
    <w:p w14:paraId="015BA1E8" w14:textId="77777777" w:rsidR="00A80D9D" w:rsidRPr="00A80D9D" w:rsidRDefault="00A80D9D" w:rsidP="00A80D9D">
      <w:pPr>
        <w:spacing w:after="0" w:line="240" w:lineRule="auto"/>
        <w:outlineLvl w:val="2"/>
        <w:rPr>
          <w:rFonts w:ascii="Agency FB" w:eastAsia="Times New Roman" w:hAnsi="Agency FB" w:cs="Arial"/>
          <w:b/>
          <w:bCs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Sponsorship Opportunities</w:t>
      </w:r>
    </w:p>
    <w:p w14:paraId="335EEEB0" w14:textId="77777777" w:rsidR="00A80D9D" w:rsidRPr="00A80D9D" w:rsidRDefault="00A80D9D" w:rsidP="00A80D9D">
      <w:pPr>
        <w:spacing w:after="24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>We offer various levels of sponsorship to fit every budget. Each level provides unique benefits, ensuring your company receives valuable recognition for its generosity.</w:t>
      </w:r>
    </w:p>
    <w:p w14:paraId="5BF7B2A0" w14:textId="77777777" w:rsidR="00A80D9D" w:rsidRPr="00A80D9D" w:rsidRDefault="00A80D9D" w:rsidP="00A80D9D">
      <w:pPr>
        <w:spacing w:after="0" w:line="240" w:lineRule="auto"/>
        <w:outlineLvl w:val="3"/>
        <w:rPr>
          <w:rFonts w:ascii="Agency FB" w:eastAsia="Times New Roman" w:hAnsi="Agency FB" w:cs="Arial"/>
          <w:b/>
          <w:bCs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Platinum Sponsor - $2,000</w:t>
      </w:r>
    </w:p>
    <w:p w14:paraId="488C7D8D" w14:textId="77777777" w:rsidR="00A80D9D" w:rsidRPr="00A80D9D" w:rsidRDefault="00A80D9D" w:rsidP="00A80D9D">
      <w:pPr>
        <w:numPr>
          <w:ilvl w:val="0"/>
          <w:numId w:val="9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Premier Visibility: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Your company's logo will be prominently featured on all promotional and marketing materials.</w:t>
      </w:r>
    </w:p>
    <w:p w14:paraId="50B96F13" w14:textId="77777777" w:rsidR="00A80D9D" w:rsidRPr="00A80D9D" w:rsidRDefault="00A80D9D" w:rsidP="00A80D9D">
      <w:pPr>
        <w:numPr>
          <w:ilvl w:val="0"/>
          <w:numId w:val="9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Program Recognition: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A full-page ad and logo will be included in all program booklets.</w:t>
      </w:r>
    </w:p>
    <w:p w14:paraId="74E71878" w14:textId="77777777" w:rsidR="00A80D9D" w:rsidRPr="00A80D9D" w:rsidRDefault="00A80D9D" w:rsidP="00A80D9D">
      <w:pPr>
        <w:numPr>
          <w:ilvl w:val="0"/>
          <w:numId w:val="9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Event Shout-outs: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Receive verbal recognition from our emcees throughout the event.</w:t>
      </w:r>
    </w:p>
    <w:p w14:paraId="60A2BB5D" w14:textId="77777777" w:rsidR="00A80D9D" w:rsidRPr="00A80D9D" w:rsidRDefault="00A80D9D" w:rsidP="00A80D9D">
      <w:pPr>
        <w:numPr>
          <w:ilvl w:val="0"/>
          <w:numId w:val="9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Digital Presence: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A dedicated social media shout-out and your logo will be placed on our website.</w:t>
      </w:r>
    </w:p>
    <w:p w14:paraId="5DFABDB8" w14:textId="77777777" w:rsidR="00A80D9D" w:rsidRPr="00A80D9D" w:rsidRDefault="00A80D9D" w:rsidP="00A80D9D">
      <w:pPr>
        <w:numPr>
          <w:ilvl w:val="0"/>
          <w:numId w:val="9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Event Access: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Enjoy 10 complimentary tickets and a personal table for you and your guests.</w:t>
      </w:r>
    </w:p>
    <w:p w14:paraId="774D1B00" w14:textId="77777777" w:rsidR="00A80D9D" w:rsidRPr="00A80D9D" w:rsidRDefault="00A80D9D" w:rsidP="00A80D9D">
      <w:pPr>
        <w:spacing w:after="0" w:line="240" w:lineRule="auto"/>
        <w:outlineLvl w:val="3"/>
        <w:rPr>
          <w:rFonts w:ascii="Agency FB" w:eastAsia="Times New Roman" w:hAnsi="Agency FB" w:cs="Arial"/>
          <w:b/>
          <w:bCs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Gold Sponsor - $1,000</w:t>
      </w:r>
    </w:p>
    <w:p w14:paraId="6411C310" w14:textId="77777777" w:rsidR="00A80D9D" w:rsidRPr="00A80D9D" w:rsidRDefault="00A80D9D" w:rsidP="00A80D9D">
      <w:pPr>
        <w:numPr>
          <w:ilvl w:val="0"/>
          <w:numId w:val="10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Promotional Presence: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Your company's logo will be included </w:t>
      </w:r>
      <w:proofErr w:type="gramStart"/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>on</w:t>
      </w:r>
      <w:proofErr w:type="gramEnd"/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all promotional and marketing materials.</w:t>
      </w:r>
    </w:p>
    <w:p w14:paraId="18752497" w14:textId="77777777" w:rsidR="00A80D9D" w:rsidRPr="00A80D9D" w:rsidRDefault="00A80D9D" w:rsidP="00A80D9D">
      <w:pPr>
        <w:numPr>
          <w:ilvl w:val="0"/>
          <w:numId w:val="10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lastRenderedPageBreak/>
        <w:t>Program Recognition: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A full-page ad and logo in all program booklets.</w:t>
      </w:r>
    </w:p>
    <w:p w14:paraId="61097E49" w14:textId="77777777" w:rsidR="00A80D9D" w:rsidRPr="00A80D9D" w:rsidRDefault="00A80D9D" w:rsidP="00A80D9D">
      <w:pPr>
        <w:numPr>
          <w:ilvl w:val="0"/>
          <w:numId w:val="10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Event Shout-out: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Receive verbal recognition at the event.</w:t>
      </w:r>
    </w:p>
    <w:p w14:paraId="443E90A9" w14:textId="77777777" w:rsidR="00A80D9D" w:rsidRPr="00A80D9D" w:rsidRDefault="00A80D9D" w:rsidP="00A80D9D">
      <w:pPr>
        <w:numPr>
          <w:ilvl w:val="0"/>
          <w:numId w:val="10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Digital Presence: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A social media shout-out and your logo will be placed on our website.</w:t>
      </w:r>
    </w:p>
    <w:p w14:paraId="2F406A94" w14:textId="77777777" w:rsidR="00A80D9D" w:rsidRPr="00A80D9D" w:rsidRDefault="00A80D9D" w:rsidP="00A80D9D">
      <w:pPr>
        <w:numPr>
          <w:ilvl w:val="0"/>
          <w:numId w:val="10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Event Access: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Receive 6 complimentary tickets.</w:t>
      </w:r>
    </w:p>
    <w:p w14:paraId="554578AB" w14:textId="77777777" w:rsidR="00A80D9D" w:rsidRPr="00A80D9D" w:rsidRDefault="00A80D9D" w:rsidP="00A80D9D">
      <w:pPr>
        <w:spacing w:after="0" w:line="240" w:lineRule="auto"/>
        <w:outlineLvl w:val="3"/>
        <w:rPr>
          <w:rFonts w:ascii="Agency FB" w:eastAsia="Times New Roman" w:hAnsi="Agency FB" w:cs="Arial"/>
          <w:b/>
          <w:bCs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Silver Sponsor - $500</w:t>
      </w:r>
    </w:p>
    <w:p w14:paraId="65332E35" w14:textId="77777777" w:rsidR="00A80D9D" w:rsidRPr="00A80D9D" w:rsidRDefault="00A80D9D" w:rsidP="00A80D9D">
      <w:pPr>
        <w:numPr>
          <w:ilvl w:val="0"/>
          <w:numId w:val="11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Promotional Presence: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Your company's logo will be included </w:t>
      </w:r>
      <w:proofErr w:type="gramStart"/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>on</w:t>
      </w:r>
      <w:proofErr w:type="gramEnd"/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all promotional and marketing materials.</w:t>
      </w:r>
    </w:p>
    <w:p w14:paraId="77808B48" w14:textId="77777777" w:rsidR="00A80D9D" w:rsidRPr="00A80D9D" w:rsidRDefault="00A80D9D" w:rsidP="00A80D9D">
      <w:pPr>
        <w:numPr>
          <w:ilvl w:val="0"/>
          <w:numId w:val="11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Program Recognition: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A half-page ad and logo in all program booklets.</w:t>
      </w:r>
    </w:p>
    <w:p w14:paraId="196C35CE" w14:textId="77777777" w:rsidR="00A80D9D" w:rsidRPr="00A80D9D" w:rsidRDefault="00A80D9D" w:rsidP="00A80D9D">
      <w:pPr>
        <w:numPr>
          <w:ilvl w:val="0"/>
          <w:numId w:val="11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Digital Presence: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A social media shout-out and your logo will be placed on our website.</w:t>
      </w:r>
    </w:p>
    <w:p w14:paraId="6758E1FF" w14:textId="77777777" w:rsidR="00A80D9D" w:rsidRPr="00A80D9D" w:rsidRDefault="00A80D9D" w:rsidP="00A80D9D">
      <w:pPr>
        <w:numPr>
          <w:ilvl w:val="0"/>
          <w:numId w:val="11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Event Access: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Receive 4 complimentary tickets.</w:t>
      </w:r>
    </w:p>
    <w:p w14:paraId="57E2DC63" w14:textId="77777777" w:rsidR="00A80D9D" w:rsidRPr="00A80D9D" w:rsidRDefault="00A80D9D" w:rsidP="00A80D9D">
      <w:pPr>
        <w:numPr>
          <w:ilvl w:val="0"/>
          <w:numId w:val="11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Event Shout-out: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Receive verbal recognition at the event.</w:t>
      </w:r>
    </w:p>
    <w:p w14:paraId="352D9942" w14:textId="77777777" w:rsidR="00A80D9D" w:rsidRPr="00A80D9D" w:rsidRDefault="00A80D9D" w:rsidP="00A80D9D">
      <w:pPr>
        <w:spacing w:after="0" w:line="240" w:lineRule="auto"/>
        <w:outlineLvl w:val="3"/>
        <w:rPr>
          <w:rFonts w:ascii="Agency FB" w:eastAsia="Times New Roman" w:hAnsi="Agency FB" w:cs="Arial"/>
          <w:b/>
          <w:bCs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Bronze Sponsor - $300</w:t>
      </w:r>
    </w:p>
    <w:p w14:paraId="315D43E8" w14:textId="77777777" w:rsidR="00A80D9D" w:rsidRPr="00A80D9D" w:rsidRDefault="00A80D9D" w:rsidP="00A80D9D">
      <w:pPr>
        <w:numPr>
          <w:ilvl w:val="0"/>
          <w:numId w:val="12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Program Recognition: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A half-page ad and logo in all program booklets.</w:t>
      </w:r>
    </w:p>
    <w:p w14:paraId="6202E755" w14:textId="77777777" w:rsidR="00A80D9D" w:rsidRPr="00A80D9D" w:rsidRDefault="00A80D9D" w:rsidP="00A80D9D">
      <w:pPr>
        <w:numPr>
          <w:ilvl w:val="0"/>
          <w:numId w:val="12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Event Shout-out: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Receive verbal recognition during the event.</w:t>
      </w:r>
    </w:p>
    <w:p w14:paraId="24718FBB" w14:textId="77777777" w:rsidR="00A80D9D" w:rsidRPr="00A80D9D" w:rsidRDefault="00A80D9D" w:rsidP="00A80D9D">
      <w:pPr>
        <w:numPr>
          <w:ilvl w:val="0"/>
          <w:numId w:val="12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Event Access: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Receive 2 complimentary tickets.</w:t>
      </w:r>
    </w:p>
    <w:p w14:paraId="33A3C955" w14:textId="77777777" w:rsidR="00A80D9D" w:rsidRPr="00A80D9D" w:rsidRDefault="00A80D9D" w:rsidP="00A80D9D">
      <w:pPr>
        <w:spacing w:after="0" w:line="240" w:lineRule="auto"/>
        <w:outlineLvl w:val="3"/>
        <w:rPr>
          <w:rFonts w:ascii="Agency FB" w:eastAsia="Times New Roman" w:hAnsi="Agency FB" w:cs="Arial"/>
          <w:b/>
          <w:bCs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Business Card Sponsor - $100</w:t>
      </w:r>
    </w:p>
    <w:p w14:paraId="2D6F97E6" w14:textId="77777777" w:rsidR="00A80D9D" w:rsidRPr="00A80D9D" w:rsidRDefault="00A80D9D" w:rsidP="00A80D9D">
      <w:pPr>
        <w:numPr>
          <w:ilvl w:val="0"/>
          <w:numId w:val="13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Program Recognition: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Your business card will be featured in all program booklets.</w:t>
      </w:r>
    </w:p>
    <w:p w14:paraId="2D231A1D" w14:textId="77777777" w:rsidR="00A80D9D" w:rsidRPr="00A80D9D" w:rsidRDefault="00A80D9D" w:rsidP="00A80D9D">
      <w:pPr>
        <w:spacing w:after="12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pict w14:anchorId="58CB7A9C">
          <v:rect id="_x0000_i1027" style="width:0;height:1.5pt" o:hralign="center" o:hrstd="t" o:hrnoshade="t" o:hr="t" fillcolor="#1b1c1d" stroked="f"/>
        </w:pict>
      </w:r>
    </w:p>
    <w:p w14:paraId="36AD8FEB" w14:textId="77777777" w:rsidR="00A80D9D" w:rsidRPr="00A80D9D" w:rsidRDefault="00A80D9D" w:rsidP="00A80D9D">
      <w:pPr>
        <w:spacing w:after="0" w:line="240" w:lineRule="auto"/>
        <w:outlineLvl w:val="2"/>
        <w:rPr>
          <w:rFonts w:ascii="Agency FB" w:eastAsia="Times New Roman" w:hAnsi="Agency FB" w:cs="Arial"/>
          <w:b/>
          <w:bCs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Sponsor Today!</w:t>
      </w:r>
    </w:p>
    <w:p w14:paraId="3B770BDA" w14:textId="77777777" w:rsidR="00A80D9D" w:rsidRPr="00A80D9D" w:rsidRDefault="00A80D9D" w:rsidP="00A80D9D">
      <w:pPr>
        <w:spacing w:after="24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>To become a sponsor or to request a sponsorship form, please contact:</w:t>
      </w:r>
    </w:p>
    <w:p w14:paraId="610E9019" w14:textId="77777777" w:rsidR="00A80D9D" w:rsidRPr="00A80D9D" w:rsidRDefault="00A80D9D" w:rsidP="00A80D9D">
      <w:p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Kenan Ellison</w:t>
      </w:r>
    </w:p>
    <w:p w14:paraId="06BAEA20" w14:textId="77777777" w:rsidR="00A80D9D" w:rsidRPr="00A80D9D" w:rsidRDefault="00A80D9D" w:rsidP="00A80D9D">
      <w:pPr>
        <w:numPr>
          <w:ilvl w:val="0"/>
          <w:numId w:val="14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Phone: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(863) 272-9683 or (863) 274-8024</w:t>
      </w:r>
    </w:p>
    <w:p w14:paraId="4BB47556" w14:textId="77777777" w:rsidR="00A80D9D" w:rsidRPr="00A80D9D" w:rsidRDefault="00A80D9D" w:rsidP="00A80D9D">
      <w:pPr>
        <w:numPr>
          <w:ilvl w:val="0"/>
          <w:numId w:val="14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Email: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Riggsnorris@aol.com</w:t>
      </w:r>
    </w:p>
    <w:p w14:paraId="6506486B" w14:textId="77777777" w:rsidR="00A80D9D" w:rsidRPr="00A80D9D" w:rsidRDefault="00A80D9D" w:rsidP="00A80D9D">
      <w:pPr>
        <w:numPr>
          <w:ilvl w:val="0"/>
          <w:numId w:val="14"/>
        </w:numPr>
        <w:spacing w:after="0" w:line="240" w:lineRule="auto"/>
        <w:rPr>
          <w:rFonts w:ascii="Agency FB" w:eastAsia="Times New Roman" w:hAnsi="Agency FB" w:cs="Arial"/>
          <w:color w:val="1B1C1D"/>
          <w:sz w:val="36"/>
          <w:szCs w:val="36"/>
        </w:rPr>
      </w:pPr>
      <w:r w:rsidRPr="00A80D9D">
        <w:rPr>
          <w:rFonts w:ascii="Agency FB" w:eastAsia="Times New Roman" w:hAnsi="Agency FB" w:cs="Arial"/>
          <w:b/>
          <w:bCs/>
          <w:color w:val="1B1C1D"/>
          <w:sz w:val="36"/>
          <w:szCs w:val="36"/>
          <w:bdr w:val="none" w:sz="0" w:space="0" w:color="auto" w:frame="1"/>
        </w:rPr>
        <w:t>Website:</w:t>
      </w:r>
      <w:r w:rsidRPr="00A80D9D">
        <w:rPr>
          <w:rFonts w:ascii="Agency FB" w:eastAsia="Times New Roman" w:hAnsi="Agency FB" w:cs="Arial"/>
          <w:color w:val="1B1C1D"/>
          <w:sz w:val="36"/>
          <w:szCs w:val="36"/>
        </w:rPr>
        <w:t xml:space="preserve"> Pinxster.com</w:t>
      </w:r>
    </w:p>
    <w:p w14:paraId="3F407D36" w14:textId="399E1CB1" w:rsidR="000A00DC" w:rsidRPr="002E78B7" w:rsidRDefault="000A00DC" w:rsidP="00A80D9D">
      <w:pPr>
        <w:rPr>
          <w:rFonts w:ascii="Agency FB" w:hAnsi="Agency FB"/>
          <w:sz w:val="36"/>
          <w:szCs w:val="36"/>
        </w:rPr>
      </w:pPr>
    </w:p>
    <w:sectPr w:rsidR="000A00DC" w:rsidRPr="002E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141"/>
    <w:multiLevelType w:val="multilevel"/>
    <w:tmpl w:val="CA02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F2351"/>
    <w:multiLevelType w:val="multilevel"/>
    <w:tmpl w:val="0544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61E14"/>
    <w:multiLevelType w:val="hybridMultilevel"/>
    <w:tmpl w:val="029A45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4D6F"/>
    <w:multiLevelType w:val="multilevel"/>
    <w:tmpl w:val="D334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76F61"/>
    <w:multiLevelType w:val="hybridMultilevel"/>
    <w:tmpl w:val="EBFE0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223AE"/>
    <w:multiLevelType w:val="multilevel"/>
    <w:tmpl w:val="F132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11EE4"/>
    <w:multiLevelType w:val="multilevel"/>
    <w:tmpl w:val="A79E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F73FD"/>
    <w:multiLevelType w:val="multilevel"/>
    <w:tmpl w:val="EBC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02ECC"/>
    <w:multiLevelType w:val="multilevel"/>
    <w:tmpl w:val="F578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C6B9E"/>
    <w:multiLevelType w:val="multilevel"/>
    <w:tmpl w:val="A9CA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663DA"/>
    <w:multiLevelType w:val="multilevel"/>
    <w:tmpl w:val="F51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E5F98"/>
    <w:multiLevelType w:val="multilevel"/>
    <w:tmpl w:val="265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486745"/>
    <w:multiLevelType w:val="hybridMultilevel"/>
    <w:tmpl w:val="03C60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054774"/>
    <w:multiLevelType w:val="hybridMultilevel"/>
    <w:tmpl w:val="36D6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96591">
    <w:abstractNumId w:val="12"/>
  </w:num>
  <w:num w:numId="2" w16cid:durableId="203444088">
    <w:abstractNumId w:val="13"/>
  </w:num>
  <w:num w:numId="3" w16cid:durableId="1751928376">
    <w:abstractNumId w:val="6"/>
  </w:num>
  <w:num w:numId="4" w16cid:durableId="717776615">
    <w:abstractNumId w:val="1"/>
  </w:num>
  <w:num w:numId="5" w16cid:durableId="501242618">
    <w:abstractNumId w:val="10"/>
  </w:num>
  <w:num w:numId="6" w16cid:durableId="1051077">
    <w:abstractNumId w:val="11"/>
  </w:num>
  <w:num w:numId="7" w16cid:durableId="1624464449">
    <w:abstractNumId w:val="4"/>
  </w:num>
  <w:num w:numId="8" w16cid:durableId="287275102">
    <w:abstractNumId w:val="2"/>
  </w:num>
  <w:num w:numId="9" w16cid:durableId="1422138815">
    <w:abstractNumId w:val="5"/>
  </w:num>
  <w:num w:numId="10" w16cid:durableId="1608659430">
    <w:abstractNumId w:val="9"/>
  </w:num>
  <w:num w:numId="11" w16cid:durableId="461190156">
    <w:abstractNumId w:val="0"/>
  </w:num>
  <w:num w:numId="12" w16cid:durableId="1620452427">
    <w:abstractNumId w:val="8"/>
  </w:num>
  <w:num w:numId="13" w16cid:durableId="1624069056">
    <w:abstractNumId w:val="3"/>
  </w:num>
  <w:num w:numId="14" w16cid:durableId="779296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8FC"/>
    <w:rsid w:val="00022B08"/>
    <w:rsid w:val="0006271D"/>
    <w:rsid w:val="00080B32"/>
    <w:rsid w:val="000A00DC"/>
    <w:rsid w:val="000A1B67"/>
    <w:rsid w:val="000B3D5F"/>
    <w:rsid w:val="000B6349"/>
    <w:rsid w:val="000B6605"/>
    <w:rsid w:val="000D0040"/>
    <w:rsid w:val="000D33A0"/>
    <w:rsid w:val="00124E75"/>
    <w:rsid w:val="00125668"/>
    <w:rsid w:val="001977AC"/>
    <w:rsid w:val="001A280E"/>
    <w:rsid w:val="001B1BC4"/>
    <w:rsid w:val="001B20AF"/>
    <w:rsid w:val="001B5394"/>
    <w:rsid w:val="001C119D"/>
    <w:rsid w:val="001C2E83"/>
    <w:rsid w:val="002000C5"/>
    <w:rsid w:val="00215CAF"/>
    <w:rsid w:val="002212A6"/>
    <w:rsid w:val="00231010"/>
    <w:rsid w:val="00231300"/>
    <w:rsid w:val="00276959"/>
    <w:rsid w:val="002A6D7D"/>
    <w:rsid w:val="002B3302"/>
    <w:rsid w:val="002D4518"/>
    <w:rsid w:val="002E5F15"/>
    <w:rsid w:val="002E78B7"/>
    <w:rsid w:val="003368F8"/>
    <w:rsid w:val="003451F5"/>
    <w:rsid w:val="00350870"/>
    <w:rsid w:val="00353751"/>
    <w:rsid w:val="0036353E"/>
    <w:rsid w:val="00365A9B"/>
    <w:rsid w:val="003924C5"/>
    <w:rsid w:val="0039541A"/>
    <w:rsid w:val="003C2C46"/>
    <w:rsid w:val="003C37CE"/>
    <w:rsid w:val="003E339B"/>
    <w:rsid w:val="0041685F"/>
    <w:rsid w:val="00434E19"/>
    <w:rsid w:val="00442003"/>
    <w:rsid w:val="004669CA"/>
    <w:rsid w:val="004854FE"/>
    <w:rsid w:val="0049273B"/>
    <w:rsid w:val="004D5A6C"/>
    <w:rsid w:val="004E45C2"/>
    <w:rsid w:val="00523EC1"/>
    <w:rsid w:val="00524589"/>
    <w:rsid w:val="00530238"/>
    <w:rsid w:val="005347DC"/>
    <w:rsid w:val="00537E5B"/>
    <w:rsid w:val="00553D1C"/>
    <w:rsid w:val="005578FC"/>
    <w:rsid w:val="00561682"/>
    <w:rsid w:val="0056441A"/>
    <w:rsid w:val="005709FA"/>
    <w:rsid w:val="00582890"/>
    <w:rsid w:val="005D41ED"/>
    <w:rsid w:val="005E59A4"/>
    <w:rsid w:val="005F0810"/>
    <w:rsid w:val="00614835"/>
    <w:rsid w:val="00631DF8"/>
    <w:rsid w:val="00634CEE"/>
    <w:rsid w:val="00642398"/>
    <w:rsid w:val="0064289A"/>
    <w:rsid w:val="00646F89"/>
    <w:rsid w:val="006705EF"/>
    <w:rsid w:val="006B2159"/>
    <w:rsid w:val="006D05A1"/>
    <w:rsid w:val="006D1AF6"/>
    <w:rsid w:val="006D4C21"/>
    <w:rsid w:val="006E6214"/>
    <w:rsid w:val="00713589"/>
    <w:rsid w:val="00724719"/>
    <w:rsid w:val="00735E56"/>
    <w:rsid w:val="00736438"/>
    <w:rsid w:val="00751355"/>
    <w:rsid w:val="007531D2"/>
    <w:rsid w:val="00785F7A"/>
    <w:rsid w:val="007A4CFC"/>
    <w:rsid w:val="007A78EC"/>
    <w:rsid w:val="007C4C50"/>
    <w:rsid w:val="007E3EE9"/>
    <w:rsid w:val="007E664C"/>
    <w:rsid w:val="00800156"/>
    <w:rsid w:val="00831E97"/>
    <w:rsid w:val="0083527B"/>
    <w:rsid w:val="00862619"/>
    <w:rsid w:val="0086421D"/>
    <w:rsid w:val="008C058F"/>
    <w:rsid w:val="008D3147"/>
    <w:rsid w:val="008E0A60"/>
    <w:rsid w:val="00906B51"/>
    <w:rsid w:val="009113D0"/>
    <w:rsid w:val="0091645D"/>
    <w:rsid w:val="009328CD"/>
    <w:rsid w:val="00964FE6"/>
    <w:rsid w:val="009E3A34"/>
    <w:rsid w:val="00A00894"/>
    <w:rsid w:val="00A01540"/>
    <w:rsid w:val="00A2138F"/>
    <w:rsid w:val="00A22AAB"/>
    <w:rsid w:val="00A23A10"/>
    <w:rsid w:val="00A321FA"/>
    <w:rsid w:val="00A534DE"/>
    <w:rsid w:val="00A53F7A"/>
    <w:rsid w:val="00A574A0"/>
    <w:rsid w:val="00A57730"/>
    <w:rsid w:val="00A66C12"/>
    <w:rsid w:val="00A80D9D"/>
    <w:rsid w:val="00A91D74"/>
    <w:rsid w:val="00AA1B54"/>
    <w:rsid w:val="00AC0708"/>
    <w:rsid w:val="00AC1CCA"/>
    <w:rsid w:val="00B01264"/>
    <w:rsid w:val="00B059AC"/>
    <w:rsid w:val="00B06FA4"/>
    <w:rsid w:val="00B14B84"/>
    <w:rsid w:val="00B21B60"/>
    <w:rsid w:val="00B26CA3"/>
    <w:rsid w:val="00B51465"/>
    <w:rsid w:val="00B62ADF"/>
    <w:rsid w:val="00B82E31"/>
    <w:rsid w:val="00B93AA5"/>
    <w:rsid w:val="00B97A3F"/>
    <w:rsid w:val="00BC45AE"/>
    <w:rsid w:val="00BE668B"/>
    <w:rsid w:val="00C21689"/>
    <w:rsid w:val="00C32E28"/>
    <w:rsid w:val="00C81E4A"/>
    <w:rsid w:val="00C92F3A"/>
    <w:rsid w:val="00C95F5E"/>
    <w:rsid w:val="00CA144C"/>
    <w:rsid w:val="00CB1F9A"/>
    <w:rsid w:val="00CC042E"/>
    <w:rsid w:val="00CC3A44"/>
    <w:rsid w:val="00CE0E34"/>
    <w:rsid w:val="00CE2FBB"/>
    <w:rsid w:val="00D06DC6"/>
    <w:rsid w:val="00D25117"/>
    <w:rsid w:val="00D3275D"/>
    <w:rsid w:val="00D357F1"/>
    <w:rsid w:val="00D74B37"/>
    <w:rsid w:val="00D86B26"/>
    <w:rsid w:val="00DA6B70"/>
    <w:rsid w:val="00DB1421"/>
    <w:rsid w:val="00DD7F1A"/>
    <w:rsid w:val="00DE41FC"/>
    <w:rsid w:val="00DF016E"/>
    <w:rsid w:val="00DF33A0"/>
    <w:rsid w:val="00DF3D46"/>
    <w:rsid w:val="00E00105"/>
    <w:rsid w:val="00E85EF9"/>
    <w:rsid w:val="00EF5928"/>
    <w:rsid w:val="00F00682"/>
    <w:rsid w:val="00F055E2"/>
    <w:rsid w:val="00F41793"/>
    <w:rsid w:val="00F502BE"/>
    <w:rsid w:val="00F60A93"/>
    <w:rsid w:val="00F62FD5"/>
    <w:rsid w:val="00F95AFA"/>
    <w:rsid w:val="00FC4A2B"/>
    <w:rsid w:val="00FD1236"/>
    <w:rsid w:val="00FF0445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F4D3"/>
  <w15:docId w15:val="{AD1E0682-4A01-48AE-B27E-CB3DCA01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04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47DC"/>
    <w:pPr>
      <w:ind w:left="720"/>
      <w:contextualSpacing/>
    </w:pPr>
  </w:style>
  <w:style w:type="character" w:customStyle="1" w:styleId="form-product-name">
    <w:name w:val="form-product-name"/>
    <w:basedOn w:val="DefaultParagraphFont"/>
    <w:rsid w:val="00EF5928"/>
  </w:style>
  <w:style w:type="character" w:customStyle="1" w:styleId="form-product-description">
    <w:name w:val="form-product-description"/>
    <w:basedOn w:val="DefaultParagraphFont"/>
    <w:rsid w:val="00EF5928"/>
  </w:style>
  <w:style w:type="character" w:styleId="UnresolvedMention">
    <w:name w:val="Unresolved Mention"/>
    <w:basedOn w:val="DefaultParagraphFont"/>
    <w:uiPriority w:val="99"/>
    <w:semiHidden/>
    <w:unhideWhenUsed/>
    <w:rsid w:val="001C1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Norris Riggs</cp:lastModifiedBy>
  <cp:revision>4</cp:revision>
  <cp:lastPrinted>2025-08-12T02:36:00Z</cp:lastPrinted>
  <dcterms:created xsi:type="dcterms:W3CDTF">2025-08-12T02:32:00Z</dcterms:created>
  <dcterms:modified xsi:type="dcterms:W3CDTF">2025-08-12T02:41:00Z</dcterms:modified>
</cp:coreProperties>
</file>